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8" w:type="dxa"/>
        <w:tblLook w:val="04A0"/>
      </w:tblPr>
      <w:tblGrid>
        <w:gridCol w:w="4225"/>
        <w:gridCol w:w="1547"/>
        <w:gridCol w:w="2756"/>
      </w:tblGrid>
      <w:tr w:rsidR="00C77C9C" w:rsidRPr="00E7076E" w:rsidTr="001E2584">
        <w:trPr>
          <w:trHeight w:val="587"/>
        </w:trPr>
        <w:tc>
          <w:tcPr>
            <w:tcW w:w="4225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 fillcolor="window">
                  <v:imagedata r:id="rId6" o:title=""/>
                </v:shape>
                <o:OLEObject Type="Embed" ProgID="Word.Picture.8" ShapeID="_x0000_i1025" DrawAspect="Content" ObjectID="_1616569133" r:id="rId7"/>
              </w:object>
            </w:r>
          </w:p>
        </w:tc>
        <w:tc>
          <w:tcPr>
            <w:tcW w:w="1547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756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1E2584">
        <w:trPr>
          <w:trHeight w:val="701"/>
        </w:trPr>
        <w:tc>
          <w:tcPr>
            <w:tcW w:w="4225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330D63" w:rsidRDefault="00C77C9C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,ΕΡΕΥΝΑΣ </w:t>
            </w:r>
          </w:p>
          <w:p w:rsidR="00C77C9C" w:rsidRPr="00E7076E" w:rsidRDefault="00330D63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="00C77C9C"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47" w:type="dxa"/>
            <w:vAlign w:val="bottom"/>
          </w:tcPr>
          <w:p w:rsidR="00C77C9C" w:rsidRPr="00C77C9C" w:rsidRDefault="00C77C9C" w:rsidP="00DD0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56" w:type="dxa"/>
            <w:vAlign w:val="bottom"/>
          </w:tcPr>
          <w:p w:rsidR="00C77C9C" w:rsidRPr="003B2C2C" w:rsidRDefault="00DD0AE5" w:rsidP="0007088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A51BDA">
              <w:rPr>
                <w:b/>
                <w:sz w:val="22"/>
                <w:szCs w:val="22"/>
              </w:rPr>
              <w:t>1</w:t>
            </w:r>
            <w:r w:rsidR="0007088B">
              <w:rPr>
                <w:b/>
                <w:sz w:val="22"/>
                <w:szCs w:val="22"/>
              </w:rPr>
              <w:t>0</w:t>
            </w:r>
            <w:r w:rsidR="00DA4353">
              <w:rPr>
                <w:b/>
                <w:sz w:val="22"/>
                <w:szCs w:val="22"/>
              </w:rPr>
              <w:t>/</w:t>
            </w:r>
            <w:r w:rsidR="005D11CC">
              <w:rPr>
                <w:b/>
                <w:sz w:val="22"/>
                <w:szCs w:val="22"/>
              </w:rPr>
              <w:t>0</w:t>
            </w:r>
            <w:r w:rsidR="00AC3909">
              <w:rPr>
                <w:b/>
                <w:sz w:val="22"/>
                <w:szCs w:val="22"/>
              </w:rPr>
              <w:t>4</w:t>
            </w:r>
            <w:r w:rsidR="00DA4353">
              <w:rPr>
                <w:b/>
                <w:sz w:val="22"/>
                <w:szCs w:val="22"/>
              </w:rPr>
              <w:t>/201</w:t>
            </w:r>
            <w:r w:rsidR="00AC3909">
              <w:rPr>
                <w:b/>
                <w:sz w:val="22"/>
                <w:szCs w:val="22"/>
              </w:rPr>
              <w:t>9</w:t>
            </w:r>
          </w:p>
        </w:tc>
      </w:tr>
      <w:tr w:rsidR="00C77C9C" w:rsidRPr="00E7076E" w:rsidTr="001E2584">
        <w:trPr>
          <w:trHeight w:val="1116"/>
        </w:trPr>
        <w:tc>
          <w:tcPr>
            <w:tcW w:w="4225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 &amp;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ΣΗΣΠΕΛΟΠΟΝΝΗΣΟΥ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47" w:type="dxa"/>
          </w:tcPr>
          <w:p w:rsidR="00C77C9C" w:rsidRPr="00C77C9C" w:rsidRDefault="00C77C9C" w:rsidP="002213CA">
            <w:pPr>
              <w:rPr>
                <w:sz w:val="18"/>
                <w:szCs w:val="18"/>
              </w:rPr>
            </w:pPr>
          </w:p>
        </w:tc>
        <w:tc>
          <w:tcPr>
            <w:tcW w:w="2756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r w:rsidRPr="003B2C2C">
              <w:rPr>
                <w:b/>
                <w:sz w:val="22"/>
                <w:szCs w:val="22"/>
              </w:rPr>
              <w:t>Αρ.Πρωτ:</w:t>
            </w:r>
            <w:r w:rsidR="00930D6B">
              <w:rPr>
                <w:b/>
                <w:sz w:val="22"/>
                <w:szCs w:val="22"/>
              </w:rPr>
              <w:t>375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7C16E2" w:rsidTr="001E2584">
        <w:trPr>
          <w:trHeight w:val="1440"/>
        </w:trPr>
        <w:tc>
          <w:tcPr>
            <w:tcW w:w="4225" w:type="dxa"/>
          </w:tcPr>
          <w:p w:rsidR="005453CE" w:rsidRPr="005D11CC" w:rsidRDefault="00DD0AE5" w:rsidP="005D11C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  <w:vertAlign w:val="superscript"/>
              </w:rPr>
              <w:t>ο</w:t>
            </w:r>
            <w:r w:rsidR="00C77C9C"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ΓΥΜΝΑΣΙΟ ΤΡΙΠΟΛΗΣ</w:t>
            </w:r>
          </w:p>
          <w:p w:rsidR="00F46ABD" w:rsidRDefault="004A687A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:2710-223907</w:t>
            </w:r>
          </w:p>
          <w:p w:rsidR="005453CE" w:rsidRPr="0019404B" w:rsidRDefault="00AF0F8F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  <w:p w:rsidR="00C77C9C" w:rsidRPr="0019404B" w:rsidRDefault="00C77C9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47" w:type="dxa"/>
          </w:tcPr>
          <w:p w:rsidR="00C77C9C" w:rsidRPr="005D11CC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756" w:type="dxa"/>
          </w:tcPr>
          <w:p w:rsidR="001B3E90" w:rsidRPr="005D11CC" w:rsidRDefault="001B3E90" w:rsidP="001B3E90">
            <w:pPr>
              <w:rPr>
                <w:b/>
                <w:lang w:val="en-US"/>
              </w:rPr>
            </w:pPr>
          </w:p>
        </w:tc>
      </w:tr>
    </w:tbl>
    <w:p w:rsidR="00DC5897" w:rsidRPr="007C16E2" w:rsidRDefault="00DC5897" w:rsidP="00DC5897">
      <w:pPr>
        <w:jc w:val="center"/>
        <w:rPr>
          <w:b/>
          <w:sz w:val="32"/>
          <w:szCs w:val="32"/>
          <w:lang w:val="en-US"/>
        </w:rPr>
      </w:pPr>
    </w:p>
    <w:p w:rsidR="00EE05B4" w:rsidRDefault="00EE05B4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ΠΡΟΚΗΡΥΞΗ</w:t>
      </w:r>
    </w:p>
    <w:p w:rsidR="005D11CC" w:rsidRDefault="005D11CC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Μονοήμερης </w:t>
      </w:r>
      <w:r w:rsidR="00FE370E" w:rsidRPr="00DA4353"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κπαιδευτικής</w:t>
      </w:r>
      <w:r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κδρομής</w:t>
      </w:r>
    </w:p>
    <w:p w:rsidR="005D11CC" w:rsidRDefault="00DA4353" w:rsidP="005D11CC">
      <w:pPr>
        <w:jc w:val="center"/>
        <w:rPr>
          <w:rFonts w:ascii="Calibri" w:hAnsi="Calibri"/>
          <w:b/>
          <w:color w:val="FFFFFF"/>
          <w:sz w:val="28"/>
          <w:szCs w:val="28"/>
        </w:rPr>
      </w:pPr>
      <w:r w:rsidRPr="00DA4353">
        <w:rPr>
          <w:rFonts w:ascii="Calibri" w:hAnsi="Calibri"/>
          <w:b/>
        </w:rPr>
        <w:t>στη</w:t>
      </w:r>
      <w:r w:rsidR="005D11CC">
        <w:rPr>
          <w:rFonts w:ascii="Calibri" w:hAnsi="Calibri"/>
          <w:b/>
        </w:rPr>
        <w:t xml:space="preserve">ν </w:t>
      </w:r>
      <w:r w:rsidR="00BC5A02">
        <w:rPr>
          <w:rFonts w:ascii="Calibri" w:hAnsi="Calibri"/>
          <w:b/>
        </w:rPr>
        <w:t xml:space="preserve">Πάτρα </w:t>
      </w:r>
      <w:r w:rsidR="005D11CC">
        <w:rPr>
          <w:rFonts w:ascii="Calibri" w:hAnsi="Calibri"/>
          <w:b/>
        </w:rPr>
        <w:t xml:space="preserve">την </w:t>
      </w:r>
      <w:r w:rsidR="004D6607">
        <w:rPr>
          <w:rFonts w:ascii="Calibri" w:hAnsi="Calibri"/>
          <w:b/>
        </w:rPr>
        <w:t>Τρίτη</w:t>
      </w:r>
      <w:r w:rsidR="00BC5A02">
        <w:rPr>
          <w:rFonts w:ascii="Calibri" w:hAnsi="Calibri"/>
          <w:b/>
        </w:rPr>
        <w:t>0</w:t>
      </w:r>
      <w:r w:rsidR="004D6607">
        <w:rPr>
          <w:rFonts w:ascii="Calibri" w:hAnsi="Calibri"/>
          <w:b/>
        </w:rPr>
        <w:t>7</w:t>
      </w:r>
      <w:r w:rsidR="005D11CC">
        <w:rPr>
          <w:rFonts w:ascii="Calibri" w:hAnsi="Calibri"/>
          <w:b/>
        </w:rPr>
        <w:t>/05/201</w:t>
      </w:r>
      <w:r w:rsidR="00BC5A02">
        <w:rPr>
          <w:rFonts w:ascii="Calibri" w:hAnsi="Calibri"/>
          <w:b/>
        </w:rPr>
        <w:t>9</w:t>
      </w:r>
    </w:p>
    <w:p w:rsidR="00FE370E" w:rsidRPr="005D11CC" w:rsidRDefault="00FE370E" w:rsidP="005D11CC">
      <w:pPr>
        <w:rPr>
          <w:rFonts w:ascii="Calibri" w:hAnsi="Calibri"/>
          <w:b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ΑΦΕΡΟΝΤΟΣ</w:t>
      </w:r>
    </w:p>
    <w:p w:rsidR="00FE370E" w:rsidRPr="00DA4353" w:rsidRDefault="00FE370E" w:rsidP="005D11C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Το 4</w:t>
      </w:r>
      <w:r w:rsidRPr="00DA4353">
        <w:rPr>
          <w:rFonts w:ascii="Calibri" w:hAnsi="Calibri" w:cs="Calibri"/>
          <w:sz w:val="22"/>
          <w:szCs w:val="22"/>
          <w:vertAlign w:val="superscript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Γυμνάσιο Τρίπολης συγκεντρώνει προσφορές στ</w:t>
      </w:r>
      <w:r w:rsidR="005D11CC">
        <w:rPr>
          <w:rFonts w:ascii="Calibri" w:hAnsi="Calibri" w:cs="Calibri"/>
          <w:sz w:val="22"/>
          <w:szCs w:val="22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πλαίσι</w:t>
      </w:r>
      <w:r w:rsidR="005D11CC">
        <w:rPr>
          <w:rFonts w:ascii="Calibri" w:hAnsi="Calibri" w:cs="Calibri"/>
          <w:sz w:val="22"/>
          <w:szCs w:val="22"/>
        </w:rPr>
        <w:t>ο</w:t>
      </w:r>
      <w:r w:rsidRPr="00DA4353">
        <w:rPr>
          <w:rFonts w:ascii="Calibri" w:hAnsi="Calibri" w:cs="Calibri"/>
          <w:sz w:val="22"/>
          <w:szCs w:val="22"/>
        </w:rPr>
        <w:t xml:space="preserve"> της 33120/ΓΔ4/28-2-2017 (ΦΕΚ 681/6-3-2017, </w:t>
      </w:r>
      <w:proofErr w:type="spellStart"/>
      <w:r w:rsidRPr="00DA4353">
        <w:rPr>
          <w:rFonts w:ascii="Calibri" w:hAnsi="Calibri" w:cs="Calibri"/>
          <w:sz w:val="22"/>
          <w:szCs w:val="22"/>
        </w:rPr>
        <w:t>τ.Β΄</w:t>
      </w:r>
      <w:proofErr w:type="spellEnd"/>
      <w:r w:rsidRPr="00DA4353">
        <w:rPr>
          <w:rFonts w:ascii="Calibri" w:hAnsi="Calibri" w:cs="Calibri"/>
          <w:sz w:val="22"/>
          <w:szCs w:val="22"/>
        </w:rPr>
        <w:t xml:space="preserve">) Υ.Α. του </w:t>
      </w:r>
      <w:proofErr w:type="spellStart"/>
      <w:r w:rsidRPr="00DA4353">
        <w:rPr>
          <w:rFonts w:ascii="Calibri" w:hAnsi="Calibri" w:cs="Calibri"/>
          <w:sz w:val="22"/>
          <w:szCs w:val="22"/>
        </w:rPr>
        <w:t>ΥΠ.Π.Ε.Θ.για</w:t>
      </w:r>
      <w:proofErr w:type="spellEnd"/>
      <w:r w:rsidRPr="00DA4353">
        <w:rPr>
          <w:rFonts w:ascii="Calibri" w:hAnsi="Calibri" w:cs="Calibri"/>
          <w:sz w:val="22"/>
          <w:szCs w:val="22"/>
        </w:rPr>
        <w:t xml:space="preserve"> την πραγματοποίηση </w:t>
      </w:r>
      <w:r w:rsidR="005D11CC">
        <w:rPr>
          <w:rFonts w:ascii="Calibri" w:hAnsi="Calibri" w:cs="Calibri"/>
          <w:sz w:val="22"/>
          <w:szCs w:val="22"/>
        </w:rPr>
        <w:t xml:space="preserve">μονοήμερης </w:t>
      </w:r>
      <w:r w:rsidRPr="00DA4353">
        <w:rPr>
          <w:rFonts w:ascii="Calibri" w:hAnsi="Calibri" w:cs="Calibri"/>
          <w:sz w:val="22"/>
          <w:szCs w:val="22"/>
        </w:rPr>
        <w:t xml:space="preserve">εκπαιδευτικής </w:t>
      </w:r>
      <w:r w:rsidR="005D11CC">
        <w:rPr>
          <w:rFonts w:ascii="Calibri" w:hAnsi="Calibri" w:cs="Calibri"/>
          <w:sz w:val="22"/>
          <w:szCs w:val="22"/>
        </w:rPr>
        <w:t xml:space="preserve">εκδρομής </w:t>
      </w:r>
      <w:r w:rsidR="004D6607">
        <w:rPr>
          <w:rFonts w:ascii="Calibri" w:hAnsi="Calibri" w:cs="Calibri"/>
          <w:b/>
          <w:sz w:val="22"/>
          <w:szCs w:val="22"/>
        </w:rPr>
        <w:t>270</w:t>
      </w:r>
      <w:r w:rsidR="00377E3A">
        <w:rPr>
          <w:rFonts w:ascii="Calibri" w:hAnsi="Calibri" w:cs="Calibri"/>
          <w:b/>
          <w:sz w:val="22"/>
          <w:szCs w:val="22"/>
        </w:rPr>
        <w:t xml:space="preserve"> περίπου </w:t>
      </w:r>
      <w:r w:rsidRPr="00DA4353">
        <w:rPr>
          <w:rFonts w:ascii="Calibri" w:hAnsi="Calibri" w:cs="Calibri"/>
          <w:b/>
          <w:sz w:val="22"/>
          <w:szCs w:val="22"/>
        </w:rPr>
        <w:t>μαθητών/τριών</w:t>
      </w:r>
      <w:r w:rsidRPr="00DA4353">
        <w:rPr>
          <w:rFonts w:ascii="Calibri" w:hAnsi="Calibri" w:cs="Calibri"/>
          <w:sz w:val="22"/>
          <w:szCs w:val="22"/>
        </w:rPr>
        <w:t xml:space="preserve"> τ</w:t>
      </w:r>
      <w:r w:rsidR="005D11CC">
        <w:rPr>
          <w:rFonts w:ascii="Calibri" w:hAnsi="Calibri" w:cs="Calibri"/>
          <w:sz w:val="22"/>
          <w:szCs w:val="22"/>
        </w:rPr>
        <w:t xml:space="preserve">ων Α΄ </w:t>
      </w:r>
      <w:r w:rsidR="00BC5A02">
        <w:rPr>
          <w:rFonts w:ascii="Calibri" w:hAnsi="Calibri" w:cs="Calibri"/>
          <w:sz w:val="22"/>
          <w:szCs w:val="22"/>
        </w:rPr>
        <w:t>,</w:t>
      </w:r>
      <w:r w:rsidR="005D11CC">
        <w:rPr>
          <w:rFonts w:ascii="Calibri" w:hAnsi="Calibri" w:cs="Calibri"/>
          <w:sz w:val="22"/>
          <w:szCs w:val="22"/>
        </w:rPr>
        <w:t xml:space="preserve"> Β</w:t>
      </w:r>
      <w:r w:rsidRPr="00DA4353">
        <w:rPr>
          <w:rFonts w:ascii="Calibri" w:hAnsi="Calibri" w:cs="Calibri"/>
          <w:sz w:val="22"/>
          <w:szCs w:val="22"/>
        </w:rPr>
        <w:t>΄</w:t>
      </w:r>
      <w:r w:rsidR="00BC5A02">
        <w:rPr>
          <w:rFonts w:ascii="Calibri" w:hAnsi="Calibri" w:cs="Calibri"/>
          <w:sz w:val="22"/>
          <w:szCs w:val="22"/>
        </w:rPr>
        <w:t xml:space="preserve"> και Γ΄</w:t>
      </w:r>
      <w:r w:rsidRPr="00DA4353">
        <w:rPr>
          <w:rFonts w:ascii="Calibri" w:hAnsi="Calibri" w:cs="Calibri"/>
          <w:sz w:val="22"/>
          <w:szCs w:val="22"/>
        </w:rPr>
        <w:t xml:space="preserve"> τάξ</w:t>
      </w:r>
      <w:r w:rsidR="005D11CC">
        <w:rPr>
          <w:rFonts w:ascii="Calibri" w:hAnsi="Calibri" w:cs="Calibri"/>
          <w:sz w:val="22"/>
          <w:szCs w:val="22"/>
        </w:rPr>
        <w:t xml:space="preserve">εων </w:t>
      </w:r>
      <w:r w:rsidRPr="00DA4353">
        <w:rPr>
          <w:rFonts w:ascii="Calibri" w:hAnsi="Calibri" w:cs="Calibri"/>
          <w:sz w:val="22"/>
          <w:szCs w:val="22"/>
        </w:rPr>
        <w:t xml:space="preserve">του σχολείου και </w:t>
      </w:r>
      <w:r w:rsidR="004D6607">
        <w:rPr>
          <w:rFonts w:ascii="Calibri" w:hAnsi="Calibri" w:cs="Calibri"/>
          <w:b/>
          <w:sz w:val="22"/>
          <w:szCs w:val="22"/>
        </w:rPr>
        <w:t>1</w:t>
      </w:r>
      <w:r w:rsidR="00930D6B">
        <w:rPr>
          <w:rFonts w:ascii="Calibri" w:hAnsi="Calibri" w:cs="Calibri"/>
          <w:b/>
          <w:sz w:val="22"/>
          <w:szCs w:val="22"/>
        </w:rPr>
        <w:t>6</w:t>
      </w:r>
      <w:r w:rsidR="00377E3A">
        <w:rPr>
          <w:rFonts w:ascii="Calibri" w:hAnsi="Calibri" w:cs="Calibri"/>
          <w:b/>
          <w:sz w:val="22"/>
          <w:szCs w:val="22"/>
        </w:rPr>
        <w:t>(</w:t>
      </w:r>
      <w:r w:rsidR="004D6607">
        <w:rPr>
          <w:rFonts w:ascii="Calibri" w:hAnsi="Calibri" w:cs="Calibri"/>
          <w:b/>
          <w:sz w:val="22"/>
          <w:szCs w:val="22"/>
        </w:rPr>
        <w:t>δεκα</w:t>
      </w:r>
      <w:r w:rsidR="00930D6B">
        <w:rPr>
          <w:rFonts w:ascii="Calibri" w:hAnsi="Calibri" w:cs="Calibri"/>
          <w:b/>
          <w:sz w:val="22"/>
          <w:szCs w:val="22"/>
        </w:rPr>
        <w:t>έξι</w:t>
      </w:r>
      <w:r w:rsidR="00377E3A">
        <w:rPr>
          <w:rFonts w:ascii="Calibri" w:hAnsi="Calibri" w:cs="Calibri"/>
          <w:b/>
          <w:sz w:val="22"/>
          <w:szCs w:val="22"/>
        </w:rPr>
        <w:t xml:space="preserve">) </w:t>
      </w:r>
      <w:r w:rsidRPr="00DA4353">
        <w:rPr>
          <w:rFonts w:ascii="Calibri" w:hAnsi="Calibri" w:cs="Calibri"/>
          <w:b/>
          <w:sz w:val="22"/>
          <w:szCs w:val="22"/>
        </w:rPr>
        <w:t>συνοδών εκπαιδευτικών</w:t>
      </w:r>
      <w:r w:rsidR="005D11CC" w:rsidRPr="00DA4353">
        <w:rPr>
          <w:rFonts w:ascii="Calibri" w:hAnsi="Calibri" w:cs="Calibri"/>
          <w:sz w:val="22"/>
          <w:szCs w:val="22"/>
        </w:rPr>
        <w:t>στη</w:t>
      </w:r>
      <w:r w:rsidR="005D11CC">
        <w:rPr>
          <w:rFonts w:ascii="Calibri" w:hAnsi="Calibri" w:cs="Calibri"/>
          <w:sz w:val="22"/>
          <w:szCs w:val="22"/>
        </w:rPr>
        <w:t xml:space="preserve">ν </w:t>
      </w:r>
      <w:r w:rsidR="00BC5A02">
        <w:rPr>
          <w:rFonts w:ascii="Calibri" w:hAnsi="Calibri" w:cs="Calibri"/>
          <w:b/>
          <w:sz w:val="22"/>
          <w:szCs w:val="22"/>
          <w:u w:val="single"/>
        </w:rPr>
        <w:t>ΠΑΤΡΑ</w:t>
      </w:r>
      <w:r w:rsidRPr="00DA4353">
        <w:rPr>
          <w:rFonts w:ascii="Calibri" w:hAnsi="Calibri" w:cs="Calibri"/>
          <w:sz w:val="22"/>
          <w:szCs w:val="22"/>
        </w:rPr>
        <w:t xml:space="preserve">, την </w:t>
      </w:r>
      <w:r w:rsidR="00930D6B">
        <w:rPr>
          <w:rFonts w:ascii="Calibri" w:hAnsi="Calibri" w:cs="Calibri"/>
          <w:b/>
          <w:bCs/>
          <w:sz w:val="22"/>
          <w:szCs w:val="22"/>
          <w:u w:val="single"/>
        </w:rPr>
        <w:t>Τρίτη 7</w:t>
      </w:r>
      <w:r w:rsidR="005D11CC" w:rsidRPr="00BC5A02">
        <w:rPr>
          <w:rFonts w:ascii="Calibri" w:hAnsi="Calibri" w:cs="Calibri"/>
          <w:b/>
          <w:bCs/>
          <w:sz w:val="22"/>
          <w:szCs w:val="22"/>
          <w:u w:val="single"/>
        </w:rPr>
        <w:t>Μαΐου</w:t>
      </w:r>
      <w:r w:rsidRPr="00BC5A02">
        <w:rPr>
          <w:rFonts w:ascii="Calibri" w:hAnsi="Calibri" w:cs="Calibri"/>
          <w:b/>
          <w:bCs/>
          <w:sz w:val="22"/>
          <w:szCs w:val="22"/>
          <w:u w:val="single"/>
        </w:rPr>
        <w:t xml:space="preserve"> 201</w:t>
      </w:r>
      <w:r w:rsidR="00BC5A02" w:rsidRPr="00BC5A02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 xml:space="preserve">ΓΕΝΙΚΑ ΣΤΟΙΧΕΙΑ </w:t>
      </w:r>
      <w:r w:rsidR="00EE05B4">
        <w:rPr>
          <w:rFonts w:ascii="Calibri" w:hAnsi="Calibri" w:cs="Calibri"/>
          <w:b/>
          <w:bCs/>
          <w:sz w:val="22"/>
          <w:szCs w:val="22"/>
        </w:rPr>
        <w:t>ΕΚΔΡΟΜΗΣ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 xml:space="preserve">Ζητούνται </w:t>
      </w:r>
      <w:r w:rsidR="004D6607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 (</w:t>
      </w:r>
      <w:r w:rsidR="004D6607">
        <w:rPr>
          <w:rFonts w:ascii="Calibri" w:hAnsi="Calibri" w:cs="Calibri"/>
          <w:b/>
          <w:bCs/>
          <w:sz w:val="22"/>
          <w:szCs w:val="22"/>
          <w:u w:val="single"/>
        </w:rPr>
        <w:t>έξι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λεωφορεία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08:30 και ώρα επιστροφής το αργότερο 21:</w:t>
      </w:r>
      <w:r w:rsidR="0000661D">
        <w:rPr>
          <w:rFonts w:ascii="Calibri" w:hAnsi="Calibri" w:cs="Calibri"/>
          <w:bCs/>
          <w:sz w:val="22"/>
          <w:szCs w:val="22"/>
        </w:rPr>
        <w:t>0</w:t>
      </w:r>
      <w:r w:rsidRPr="00DA4353">
        <w:rPr>
          <w:rFonts w:ascii="Calibri" w:hAnsi="Calibri" w:cs="Calibri"/>
          <w:bCs/>
          <w:sz w:val="22"/>
          <w:szCs w:val="22"/>
        </w:rPr>
        <w:t>0 περίπου</w:t>
      </w:r>
      <w:r w:rsidR="0000661D">
        <w:rPr>
          <w:rFonts w:ascii="Calibri" w:hAnsi="Calibri" w:cs="Calibri"/>
          <w:bCs/>
          <w:sz w:val="22"/>
          <w:szCs w:val="22"/>
        </w:rPr>
        <w:t>,</w:t>
      </w:r>
      <w:r w:rsidRPr="00DA4353">
        <w:rPr>
          <w:rFonts w:ascii="Calibri" w:hAnsi="Calibri" w:cs="Calibri"/>
          <w:bCs/>
          <w:sz w:val="22"/>
          <w:szCs w:val="22"/>
        </w:rPr>
        <w:t xml:space="preserve"> που θα πραγματοποιήσουν </w:t>
      </w:r>
      <w:r w:rsidR="00377E3A">
        <w:rPr>
          <w:rFonts w:ascii="Calibri" w:hAnsi="Calibri" w:cs="Calibri"/>
          <w:bCs/>
          <w:sz w:val="22"/>
          <w:szCs w:val="22"/>
        </w:rPr>
        <w:t xml:space="preserve">την μονοήμερη εκδρομή </w:t>
      </w:r>
      <w:r w:rsidRPr="00735FEA">
        <w:rPr>
          <w:rFonts w:ascii="Calibri" w:hAnsi="Calibri" w:cs="Calibri"/>
          <w:bCs/>
          <w:sz w:val="22"/>
          <w:szCs w:val="22"/>
          <w:u w:val="single"/>
        </w:rPr>
        <w:t>στ</w:t>
      </w:r>
      <w:r w:rsidR="00BC5A02">
        <w:rPr>
          <w:rFonts w:ascii="Calibri" w:hAnsi="Calibri" w:cs="Calibri"/>
          <w:bCs/>
          <w:sz w:val="22"/>
          <w:szCs w:val="22"/>
          <w:u w:val="single"/>
        </w:rPr>
        <w:t>ην πόλη της Πάτρας.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1. Τα λεωφορεία θα είναι στη διάθεση των μαθητών καθ’ όλη τη διάρκεια της εκπαιδευτικής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>.</w:t>
      </w:r>
    </w:p>
    <w:p w:rsidR="00FE370E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2. Πρέπει να υπάρχουν απαραιτήτως στα λεωφορεία τα προβλεπόμενα στο άρθρο 13 Ν.711/77 δελτία απογραφής και τα δελτία τεχνικού ελέγχου από τοοικείο ΚΤΕΟ. Τα λεωφορεία, επίσης, να έχουν έτος κυκλοφορίας από το 2000 και μετά, να διαθέτουν κλιματισμό, μουσική </w:t>
      </w:r>
      <w:r w:rsidRPr="00DA4353">
        <w:rPr>
          <w:rFonts w:ascii="Calibri" w:hAnsi="Calibri" w:cs="Calibri"/>
          <w:sz w:val="22"/>
          <w:szCs w:val="22"/>
          <w:lang w:val="en-US"/>
        </w:rPr>
        <w:t>CD</w:t>
      </w:r>
      <w:r w:rsidRPr="00DA4353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4D6607" w:rsidRPr="00DA4353" w:rsidRDefault="004D6607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Υποχρεωτική </w:t>
      </w:r>
      <w:r w:rsidR="00A51BDA">
        <w:rPr>
          <w:rFonts w:ascii="Calibri" w:hAnsi="Calibri" w:cs="Calibri"/>
          <w:sz w:val="22"/>
          <w:szCs w:val="22"/>
        </w:rPr>
        <w:t xml:space="preserve">είναι </w:t>
      </w:r>
      <w:r>
        <w:rPr>
          <w:rFonts w:ascii="Calibri" w:hAnsi="Calibri" w:cs="Calibri"/>
          <w:sz w:val="22"/>
          <w:szCs w:val="22"/>
        </w:rPr>
        <w:t xml:space="preserve">η Ασφάλιση Ευθύνης Διοργανωτή. </w:t>
      </w:r>
    </w:p>
    <w:p w:rsidR="004D6607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3. Στην προσφορά θα αναφέρεται το συνολικό κόστος της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 xml:space="preserve"> μαζί με το Φ.Π.Α.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4. Το σχολείο θα επιλέξει την πλέον συμφέρουσα προσφορά με κριτήρια ποιοτικά και οικονομικά.</w:t>
      </w:r>
    </w:p>
    <w:p w:rsidR="00FE370E" w:rsidRPr="00DA4353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F20DF2">
        <w:rPr>
          <w:rFonts w:ascii="Calibri" w:hAnsi="Calibri" w:cs="Calibri"/>
          <w:b/>
          <w:bCs/>
          <w:sz w:val="22"/>
          <w:szCs w:val="22"/>
        </w:rPr>
        <w:t>Τρίτη</w:t>
      </w:r>
      <w:r w:rsidR="00AC3909">
        <w:rPr>
          <w:rFonts w:ascii="Calibri" w:hAnsi="Calibri" w:cs="Calibri"/>
          <w:b/>
          <w:bCs/>
          <w:sz w:val="22"/>
          <w:szCs w:val="22"/>
        </w:rPr>
        <w:t>1</w:t>
      </w:r>
      <w:r w:rsidR="00F20DF2">
        <w:rPr>
          <w:rFonts w:ascii="Calibri" w:hAnsi="Calibri" w:cs="Calibri"/>
          <w:b/>
          <w:bCs/>
          <w:sz w:val="22"/>
          <w:szCs w:val="22"/>
        </w:rPr>
        <w:t>6</w:t>
      </w:r>
      <w:r w:rsidRPr="00DA4353">
        <w:rPr>
          <w:rFonts w:ascii="Calibri" w:hAnsi="Calibri" w:cs="Calibri"/>
          <w:b/>
          <w:bCs/>
          <w:sz w:val="22"/>
          <w:szCs w:val="22"/>
        </w:rPr>
        <w:t>/</w:t>
      </w:r>
      <w:r w:rsidR="00CC1D0F">
        <w:rPr>
          <w:rFonts w:ascii="Calibri" w:hAnsi="Calibri" w:cs="Calibri"/>
          <w:b/>
          <w:bCs/>
          <w:sz w:val="22"/>
          <w:szCs w:val="22"/>
        </w:rPr>
        <w:t>0</w:t>
      </w:r>
      <w:r w:rsidR="007C16E2" w:rsidRPr="007C16E2">
        <w:rPr>
          <w:rFonts w:ascii="Calibri" w:hAnsi="Calibri" w:cs="Calibri"/>
          <w:b/>
          <w:bCs/>
          <w:sz w:val="22"/>
          <w:szCs w:val="22"/>
        </w:rPr>
        <w:t>4</w:t>
      </w:r>
      <w:bookmarkStart w:id="0" w:name="_GoBack"/>
      <w:bookmarkEnd w:id="0"/>
      <w:r w:rsidRPr="00DA4353">
        <w:rPr>
          <w:rFonts w:ascii="Calibri" w:hAnsi="Calibri" w:cs="Calibri"/>
          <w:b/>
          <w:bCs/>
          <w:sz w:val="22"/>
          <w:szCs w:val="22"/>
        </w:rPr>
        <w:t>/201</w:t>
      </w:r>
      <w:r w:rsidR="00AC3909">
        <w:rPr>
          <w:rFonts w:ascii="Calibri" w:hAnsi="Calibri" w:cs="Calibri"/>
          <w:b/>
          <w:bCs/>
          <w:sz w:val="22"/>
          <w:szCs w:val="22"/>
        </w:rPr>
        <w:t>9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και ώρα 1</w:t>
      </w:r>
      <w:r w:rsidR="00B046B3">
        <w:rPr>
          <w:rFonts w:ascii="Calibri" w:hAnsi="Calibri" w:cs="Calibri"/>
          <w:b/>
          <w:bCs/>
          <w:sz w:val="22"/>
          <w:szCs w:val="22"/>
        </w:rPr>
        <w:t>1</w:t>
      </w:r>
      <w:r w:rsidRPr="00DA4353">
        <w:rPr>
          <w:rFonts w:ascii="Calibri" w:hAnsi="Calibri" w:cs="Calibri"/>
          <w:b/>
          <w:bCs/>
          <w:sz w:val="22"/>
          <w:szCs w:val="22"/>
        </w:rPr>
        <w:t>:00</w:t>
      </w:r>
      <w:r w:rsidR="00B046B3">
        <w:rPr>
          <w:rFonts w:ascii="Calibri" w:hAnsi="Calibri" w:cs="Calibri"/>
          <w:b/>
          <w:bCs/>
          <w:sz w:val="22"/>
          <w:szCs w:val="22"/>
        </w:rPr>
        <w:t xml:space="preserve"> π.μ.</w:t>
      </w:r>
      <w:r w:rsidRPr="00DA4353">
        <w:rPr>
          <w:rFonts w:ascii="Calibri" w:hAnsi="Calibri" w:cs="Calibri"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DA4353">
        <w:rPr>
          <w:rFonts w:ascii="Calibri" w:hAnsi="Calibri" w:cs="Calibri"/>
          <w:b/>
          <w:sz w:val="22"/>
          <w:szCs w:val="22"/>
        </w:rPr>
        <w:t xml:space="preserve">«Προσφορά για την </w:t>
      </w:r>
      <w:r w:rsidR="00CC1D0F">
        <w:rPr>
          <w:rFonts w:ascii="Calibri" w:hAnsi="Calibri" w:cs="Calibri"/>
          <w:b/>
          <w:sz w:val="22"/>
          <w:szCs w:val="22"/>
        </w:rPr>
        <w:t>εκδρομή</w:t>
      </w:r>
      <w:r w:rsidRPr="00DA4353">
        <w:rPr>
          <w:rFonts w:ascii="Calibri" w:hAnsi="Calibri" w:cs="Calibri"/>
          <w:b/>
          <w:sz w:val="22"/>
          <w:szCs w:val="22"/>
        </w:rPr>
        <w:t xml:space="preserve"> του 4</w:t>
      </w:r>
      <w:r w:rsidRPr="00DA4353">
        <w:rPr>
          <w:rFonts w:ascii="Calibri" w:hAnsi="Calibri" w:cs="Calibri"/>
          <w:b/>
          <w:sz w:val="22"/>
          <w:szCs w:val="22"/>
          <w:vertAlign w:val="superscript"/>
        </w:rPr>
        <w:t>ου</w:t>
      </w:r>
      <w:r w:rsidRPr="00DA4353">
        <w:rPr>
          <w:rFonts w:ascii="Calibri" w:hAnsi="Calibri" w:cs="Calibri"/>
          <w:b/>
          <w:sz w:val="22"/>
          <w:szCs w:val="22"/>
        </w:rPr>
        <w:t xml:space="preserve"> Γυμνασίου Τρίπολης στη</w:t>
      </w:r>
      <w:r w:rsidR="00CC1D0F">
        <w:rPr>
          <w:rFonts w:ascii="Calibri" w:hAnsi="Calibri" w:cs="Calibri"/>
          <w:b/>
          <w:sz w:val="22"/>
          <w:szCs w:val="22"/>
        </w:rPr>
        <w:t xml:space="preserve">ν </w:t>
      </w:r>
      <w:r w:rsidR="00BC5A02">
        <w:rPr>
          <w:rFonts w:ascii="Calibri" w:hAnsi="Calibri" w:cs="Calibri"/>
          <w:b/>
          <w:sz w:val="22"/>
          <w:szCs w:val="22"/>
        </w:rPr>
        <w:t>Πάτρα</w:t>
      </w:r>
      <w:r w:rsidRPr="00DA4353">
        <w:rPr>
          <w:rFonts w:ascii="Calibri" w:hAnsi="Calibri" w:cs="Calibri"/>
          <w:b/>
          <w:sz w:val="22"/>
          <w:szCs w:val="22"/>
        </w:rPr>
        <w:t>».</w:t>
      </w:r>
    </w:p>
    <w:p w:rsidR="00DA4353" w:rsidRDefault="00DA4353" w:rsidP="005453CE">
      <w:pPr>
        <w:ind w:left="5040"/>
        <w:jc w:val="center"/>
        <w:rPr>
          <w:b/>
        </w:rPr>
      </w:pPr>
    </w:p>
    <w:p w:rsidR="00F6437B" w:rsidRPr="005453CE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5453CE" w:rsidRDefault="005453CE" w:rsidP="005453CE">
      <w:pPr>
        <w:ind w:left="5040"/>
        <w:jc w:val="center"/>
        <w:rPr>
          <w:b/>
        </w:rPr>
      </w:pPr>
    </w:p>
    <w:p w:rsidR="00BC5A02" w:rsidRPr="005453CE" w:rsidRDefault="00BC5A02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BC5A02">
        <w:rPr>
          <w:b/>
        </w:rPr>
        <w:t>86</w:t>
      </w:r>
      <w:r>
        <w:rPr>
          <w:b/>
        </w:rPr>
        <w:t>&amp; ΠΕ04.01)</w:t>
      </w:r>
    </w:p>
    <w:sectPr w:rsidR="005453CE" w:rsidRPr="005453CE" w:rsidSect="0052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01BDA"/>
    <w:rsid w:val="0000661D"/>
    <w:rsid w:val="00011720"/>
    <w:rsid w:val="000469FC"/>
    <w:rsid w:val="00046BE2"/>
    <w:rsid w:val="0007088B"/>
    <w:rsid w:val="00086A04"/>
    <w:rsid w:val="000B29AC"/>
    <w:rsid w:val="000E6C2C"/>
    <w:rsid w:val="000F0580"/>
    <w:rsid w:val="000F4ACB"/>
    <w:rsid w:val="000F57CE"/>
    <w:rsid w:val="00102CFD"/>
    <w:rsid w:val="00170A31"/>
    <w:rsid w:val="0019404B"/>
    <w:rsid w:val="001B3E90"/>
    <w:rsid w:val="001E2584"/>
    <w:rsid w:val="001E7862"/>
    <w:rsid w:val="001F2C81"/>
    <w:rsid w:val="002213CA"/>
    <w:rsid w:val="002224AC"/>
    <w:rsid w:val="00225F6E"/>
    <w:rsid w:val="00237155"/>
    <w:rsid w:val="00253BD6"/>
    <w:rsid w:val="00261C8C"/>
    <w:rsid w:val="003066A0"/>
    <w:rsid w:val="0031623D"/>
    <w:rsid w:val="00330D63"/>
    <w:rsid w:val="0033208D"/>
    <w:rsid w:val="0033643D"/>
    <w:rsid w:val="00345CB0"/>
    <w:rsid w:val="0035242C"/>
    <w:rsid w:val="00377E3A"/>
    <w:rsid w:val="003B0D78"/>
    <w:rsid w:val="003B2C2C"/>
    <w:rsid w:val="003C299A"/>
    <w:rsid w:val="0041370D"/>
    <w:rsid w:val="004511ED"/>
    <w:rsid w:val="00460874"/>
    <w:rsid w:val="00482949"/>
    <w:rsid w:val="004A687A"/>
    <w:rsid w:val="004B0494"/>
    <w:rsid w:val="004C14BA"/>
    <w:rsid w:val="004D6607"/>
    <w:rsid w:val="00503BD3"/>
    <w:rsid w:val="005277C3"/>
    <w:rsid w:val="0053363C"/>
    <w:rsid w:val="00534816"/>
    <w:rsid w:val="005453CE"/>
    <w:rsid w:val="005701A5"/>
    <w:rsid w:val="005B17E4"/>
    <w:rsid w:val="005D11CC"/>
    <w:rsid w:val="00610D66"/>
    <w:rsid w:val="00621D29"/>
    <w:rsid w:val="00681FDE"/>
    <w:rsid w:val="00692805"/>
    <w:rsid w:val="00692F24"/>
    <w:rsid w:val="006A79CC"/>
    <w:rsid w:val="006B1BE7"/>
    <w:rsid w:val="006C0A8E"/>
    <w:rsid w:val="00701BDA"/>
    <w:rsid w:val="007035FC"/>
    <w:rsid w:val="007076ED"/>
    <w:rsid w:val="007233F7"/>
    <w:rsid w:val="00735FEA"/>
    <w:rsid w:val="00742624"/>
    <w:rsid w:val="00744266"/>
    <w:rsid w:val="00791AA2"/>
    <w:rsid w:val="00795111"/>
    <w:rsid w:val="007C16E2"/>
    <w:rsid w:val="007C4F82"/>
    <w:rsid w:val="0080393B"/>
    <w:rsid w:val="00832047"/>
    <w:rsid w:val="0084474D"/>
    <w:rsid w:val="00845718"/>
    <w:rsid w:val="008717F6"/>
    <w:rsid w:val="00883C84"/>
    <w:rsid w:val="008C5F41"/>
    <w:rsid w:val="009162F0"/>
    <w:rsid w:val="00930D6B"/>
    <w:rsid w:val="00944C5E"/>
    <w:rsid w:val="00945BDC"/>
    <w:rsid w:val="0095556C"/>
    <w:rsid w:val="00966261"/>
    <w:rsid w:val="00974933"/>
    <w:rsid w:val="009850A2"/>
    <w:rsid w:val="00991D55"/>
    <w:rsid w:val="00993C20"/>
    <w:rsid w:val="009A6964"/>
    <w:rsid w:val="009B6E10"/>
    <w:rsid w:val="00A10146"/>
    <w:rsid w:val="00A34A6E"/>
    <w:rsid w:val="00A3751C"/>
    <w:rsid w:val="00A42063"/>
    <w:rsid w:val="00A51BDA"/>
    <w:rsid w:val="00A812DC"/>
    <w:rsid w:val="00AA4D03"/>
    <w:rsid w:val="00AC3909"/>
    <w:rsid w:val="00AC3FA7"/>
    <w:rsid w:val="00AF0C0F"/>
    <w:rsid w:val="00AF0F8F"/>
    <w:rsid w:val="00AF2CE4"/>
    <w:rsid w:val="00B00E27"/>
    <w:rsid w:val="00B046B3"/>
    <w:rsid w:val="00B070C5"/>
    <w:rsid w:val="00B15458"/>
    <w:rsid w:val="00B55234"/>
    <w:rsid w:val="00B62137"/>
    <w:rsid w:val="00B70492"/>
    <w:rsid w:val="00B77F0A"/>
    <w:rsid w:val="00B97499"/>
    <w:rsid w:val="00BA5471"/>
    <w:rsid w:val="00BC3CBD"/>
    <w:rsid w:val="00BC5A02"/>
    <w:rsid w:val="00BD5D11"/>
    <w:rsid w:val="00BD74B1"/>
    <w:rsid w:val="00BE159C"/>
    <w:rsid w:val="00C0617D"/>
    <w:rsid w:val="00C07793"/>
    <w:rsid w:val="00C2717D"/>
    <w:rsid w:val="00C476C3"/>
    <w:rsid w:val="00C477D2"/>
    <w:rsid w:val="00C47895"/>
    <w:rsid w:val="00C60776"/>
    <w:rsid w:val="00C77C9C"/>
    <w:rsid w:val="00CC1D0F"/>
    <w:rsid w:val="00CE68DE"/>
    <w:rsid w:val="00CF7CF0"/>
    <w:rsid w:val="00D166F6"/>
    <w:rsid w:val="00D3477B"/>
    <w:rsid w:val="00D57435"/>
    <w:rsid w:val="00DA4353"/>
    <w:rsid w:val="00DA452F"/>
    <w:rsid w:val="00DC29E5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E05B4"/>
    <w:rsid w:val="00EE7912"/>
    <w:rsid w:val="00EF5231"/>
    <w:rsid w:val="00EF771F"/>
    <w:rsid w:val="00F11557"/>
    <w:rsid w:val="00F20DF2"/>
    <w:rsid w:val="00F46ABD"/>
    <w:rsid w:val="00F6437B"/>
    <w:rsid w:val="00F715CB"/>
    <w:rsid w:val="00F82D25"/>
    <w:rsid w:val="00F84A7C"/>
    <w:rsid w:val="00FE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EE7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A5407-5696-4644-831E-66337E5C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creator>a</dc:creator>
  <cp:lastModifiedBy>pc4</cp:lastModifiedBy>
  <cp:revision>2</cp:revision>
  <cp:lastPrinted>2019-04-12T07:12:00Z</cp:lastPrinted>
  <dcterms:created xsi:type="dcterms:W3CDTF">2019-04-12T07:13:00Z</dcterms:created>
  <dcterms:modified xsi:type="dcterms:W3CDTF">2019-04-12T07:13:00Z</dcterms:modified>
</cp:coreProperties>
</file>